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0F" w:rsidRPr="0000792E" w:rsidRDefault="00D8230F" w:rsidP="00D8230F">
      <w:pPr>
        <w:jc w:val="both"/>
        <w:rPr>
          <w:rFonts w:eastAsia="Times New Roman" w:cstheme="minorHAnsi"/>
          <w:b/>
          <w:bCs/>
          <w:color w:val="222222"/>
        </w:rPr>
      </w:pPr>
      <w:bookmarkStart w:id="0" w:name="_GoBack"/>
      <w:bookmarkEnd w:id="0"/>
      <w:r w:rsidRPr="00202B43">
        <w:rPr>
          <w:rFonts w:eastAsia="Times New Roman" w:cstheme="minorHAnsi"/>
          <w:b/>
          <w:bCs/>
          <w:color w:val="222222"/>
        </w:rPr>
        <w:t xml:space="preserve">Správa Revíznej komisie </w:t>
      </w:r>
      <w:proofErr w:type="spellStart"/>
      <w:r w:rsidRPr="00202B43">
        <w:rPr>
          <w:rFonts w:eastAsia="Times New Roman" w:cstheme="minorHAnsi"/>
          <w:b/>
          <w:bCs/>
          <w:color w:val="222222"/>
        </w:rPr>
        <w:t>SZBe</w:t>
      </w:r>
      <w:proofErr w:type="spellEnd"/>
    </w:p>
    <w:p w:rsidR="00137E67" w:rsidRPr="0000792E" w:rsidRDefault="00137E67" w:rsidP="00D8230F">
      <w:pPr>
        <w:jc w:val="both"/>
        <w:rPr>
          <w:rFonts w:eastAsia="Times New Roman" w:cstheme="minorHAnsi"/>
          <w:color w:val="222222"/>
        </w:rPr>
      </w:pPr>
    </w:p>
    <w:p w:rsidR="00D8230F" w:rsidRPr="0000792E" w:rsidRDefault="00D8230F" w:rsidP="00D8230F">
      <w:pPr>
        <w:jc w:val="both"/>
        <w:rPr>
          <w:rFonts w:eastAsia="Times New Roman" w:cstheme="minorHAnsi"/>
          <w:color w:val="222222"/>
        </w:rPr>
      </w:pPr>
      <w:r w:rsidRPr="00D8230F">
        <w:rPr>
          <w:rFonts w:eastAsia="Times New Roman" w:cstheme="minorHAnsi"/>
          <w:color w:val="222222"/>
        </w:rPr>
        <w:t xml:space="preserve">Revízna komisia pracovala v uplynulom období v zložení: </w:t>
      </w:r>
    </w:p>
    <w:p w:rsidR="00D8230F" w:rsidRPr="0000792E" w:rsidRDefault="00D8230F" w:rsidP="00D8230F">
      <w:pPr>
        <w:jc w:val="both"/>
        <w:rPr>
          <w:rFonts w:eastAsia="Times New Roman" w:cstheme="minorHAnsi"/>
          <w:color w:val="222222"/>
        </w:rPr>
      </w:pPr>
      <w:r w:rsidRPr="00D8230F">
        <w:rPr>
          <w:rFonts w:eastAsia="Times New Roman" w:cstheme="minorHAnsi"/>
          <w:color w:val="222222"/>
        </w:rPr>
        <w:t xml:space="preserve">Jana </w:t>
      </w:r>
      <w:proofErr w:type="spellStart"/>
      <w:r w:rsidRPr="00D8230F">
        <w:rPr>
          <w:rFonts w:eastAsia="Times New Roman" w:cstheme="minorHAnsi"/>
          <w:color w:val="222222"/>
        </w:rPr>
        <w:t>Čižnárová</w:t>
      </w:r>
      <w:proofErr w:type="spellEnd"/>
      <w:r w:rsidRPr="00D8230F">
        <w:rPr>
          <w:rFonts w:eastAsia="Times New Roman" w:cstheme="minorHAnsi"/>
          <w:color w:val="222222"/>
        </w:rPr>
        <w:t xml:space="preserve"> – predsedníčka, </w:t>
      </w:r>
    </w:p>
    <w:p w:rsidR="00D8230F" w:rsidRPr="00202B43" w:rsidRDefault="00D8230F" w:rsidP="00D8230F">
      <w:pPr>
        <w:jc w:val="both"/>
        <w:rPr>
          <w:rFonts w:eastAsia="Times New Roman" w:cstheme="minorHAnsi"/>
          <w:color w:val="222222"/>
        </w:rPr>
      </w:pPr>
      <w:r w:rsidRPr="00202B43">
        <w:rPr>
          <w:rFonts w:eastAsia="Times New Roman" w:cstheme="minorHAnsi"/>
          <w:color w:val="222222"/>
        </w:rPr>
        <w:t xml:space="preserve">Tibor </w:t>
      </w:r>
      <w:proofErr w:type="spellStart"/>
      <w:r w:rsidRPr="00202B43">
        <w:rPr>
          <w:rFonts w:eastAsia="Times New Roman" w:cstheme="minorHAnsi"/>
          <w:color w:val="222222"/>
        </w:rPr>
        <w:t>Kessler</w:t>
      </w:r>
      <w:proofErr w:type="spellEnd"/>
      <w:r w:rsidRPr="00202B43">
        <w:rPr>
          <w:rFonts w:eastAsia="Times New Roman" w:cstheme="minorHAnsi"/>
          <w:color w:val="222222"/>
        </w:rPr>
        <w:t xml:space="preserve"> – </w:t>
      </w:r>
      <w:r w:rsidRPr="0000792E">
        <w:rPr>
          <w:rFonts w:eastAsia="Times New Roman" w:cstheme="minorHAnsi"/>
          <w:color w:val="222222"/>
        </w:rPr>
        <w:t>člen</w:t>
      </w:r>
    </w:p>
    <w:p w:rsidR="00D8230F" w:rsidRPr="0000792E" w:rsidRDefault="00D8230F" w:rsidP="00D8230F">
      <w:pPr>
        <w:jc w:val="both"/>
        <w:rPr>
          <w:rFonts w:eastAsia="Times New Roman" w:cstheme="minorHAnsi"/>
          <w:color w:val="222222"/>
        </w:rPr>
      </w:pPr>
      <w:r w:rsidRPr="00202B43">
        <w:rPr>
          <w:rFonts w:eastAsia="Times New Roman" w:cstheme="minorHAnsi"/>
          <w:color w:val="222222"/>
        </w:rPr>
        <w:t xml:space="preserve">Ladislav </w:t>
      </w:r>
      <w:proofErr w:type="spellStart"/>
      <w:r w:rsidRPr="00202B43">
        <w:rPr>
          <w:rFonts w:eastAsia="Times New Roman" w:cstheme="minorHAnsi"/>
          <w:color w:val="222222"/>
        </w:rPr>
        <w:t>Tomčko</w:t>
      </w:r>
      <w:proofErr w:type="spellEnd"/>
      <w:r w:rsidRPr="00202B43">
        <w:rPr>
          <w:rFonts w:eastAsia="Times New Roman" w:cstheme="minorHAnsi"/>
          <w:color w:val="222222"/>
        </w:rPr>
        <w:t xml:space="preserve"> – člen</w:t>
      </w:r>
    </w:p>
    <w:p w:rsidR="00137E67" w:rsidRPr="00202B43" w:rsidRDefault="00137E67" w:rsidP="00D8230F">
      <w:pPr>
        <w:jc w:val="both"/>
        <w:rPr>
          <w:rFonts w:eastAsia="Times New Roman" w:cstheme="minorHAnsi"/>
          <w:color w:val="222222"/>
        </w:rPr>
      </w:pPr>
    </w:p>
    <w:p w:rsidR="00753B6A" w:rsidRDefault="00D8230F" w:rsidP="00753B6A">
      <w:pPr>
        <w:jc w:val="both"/>
        <w:rPr>
          <w:rFonts w:eastAsia="Times New Roman" w:cstheme="minorHAnsi"/>
          <w:color w:val="222222"/>
        </w:rPr>
      </w:pPr>
      <w:r w:rsidRPr="00D8230F">
        <w:rPr>
          <w:rFonts w:eastAsia="Times New Roman" w:cstheme="minorHAnsi"/>
          <w:color w:val="222222"/>
        </w:rPr>
        <w:t>Revízna k</w:t>
      </w:r>
      <w:r w:rsidRPr="0000792E">
        <w:rPr>
          <w:rFonts w:eastAsia="Times New Roman" w:cstheme="minorHAnsi"/>
          <w:color w:val="222222"/>
        </w:rPr>
        <w:t>omisia sledovala počas roka 2017</w:t>
      </w:r>
      <w:r w:rsidRPr="00D8230F">
        <w:rPr>
          <w:rFonts w:eastAsia="Times New Roman" w:cstheme="minorHAnsi"/>
          <w:color w:val="222222"/>
        </w:rPr>
        <w:t xml:space="preserve"> dianie v Slovenskom zväze bedmintonu. </w:t>
      </w:r>
    </w:p>
    <w:p w:rsidR="00D8230F" w:rsidRPr="00D8230F" w:rsidRDefault="00D8230F" w:rsidP="00753B6A">
      <w:pPr>
        <w:jc w:val="both"/>
        <w:rPr>
          <w:rFonts w:eastAsia="Times New Roman" w:cstheme="minorHAnsi"/>
          <w:color w:val="222222"/>
        </w:rPr>
      </w:pPr>
      <w:r w:rsidRPr="00D8230F">
        <w:rPr>
          <w:rFonts w:eastAsia="Times New Roman" w:cstheme="minorHAnsi"/>
          <w:color w:val="222222"/>
        </w:rPr>
        <w:t>V súťažnom ročníku sa komisia nezaoberala žiadnym podnetom. Fungovanie a činnosť zväzu prebiehali v súlade so Zákonom o športe a samozrejme ostatnými zákonnými predpismi.</w:t>
      </w:r>
      <w:r w:rsidRPr="0000792E">
        <w:rPr>
          <w:rFonts w:eastAsia="Times New Roman" w:cstheme="minorHAnsi"/>
          <w:color w:val="222222"/>
        </w:rPr>
        <w:t> </w:t>
      </w:r>
    </w:p>
    <w:p w:rsidR="00D8230F" w:rsidRPr="0000792E" w:rsidRDefault="00D8230F" w:rsidP="00753B6A">
      <w:pPr>
        <w:jc w:val="both"/>
        <w:rPr>
          <w:rFonts w:eastAsia="Times New Roman" w:cstheme="minorHAnsi"/>
          <w:color w:val="222222"/>
        </w:rPr>
      </w:pPr>
      <w:r w:rsidRPr="00D8230F">
        <w:rPr>
          <w:rFonts w:eastAsia="Times New Roman" w:cstheme="minorHAnsi"/>
          <w:color w:val="222222"/>
        </w:rPr>
        <w:t>Týmto by sme chceli poďakovať za korektný priebeh všetkým zúčastneným a za zodpovednú prácu funkcionárom zv</w:t>
      </w:r>
      <w:r w:rsidRPr="0000792E">
        <w:rPr>
          <w:rFonts w:eastAsia="Times New Roman" w:cstheme="minorHAnsi"/>
          <w:color w:val="222222"/>
        </w:rPr>
        <w:t>äzu v roku 2017</w:t>
      </w:r>
      <w:r w:rsidRPr="00D8230F">
        <w:rPr>
          <w:rFonts w:eastAsia="Times New Roman" w:cstheme="minorHAnsi"/>
          <w:color w:val="222222"/>
        </w:rPr>
        <w:t>.</w:t>
      </w:r>
    </w:p>
    <w:p w:rsidR="00137E67" w:rsidRPr="00D8230F" w:rsidRDefault="00137E67" w:rsidP="00D8230F">
      <w:pPr>
        <w:jc w:val="both"/>
        <w:rPr>
          <w:rFonts w:eastAsia="Times New Roman" w:cstheme="minorHAnsi"/>
          <w:color w:val="222222"/>
        </w:rPr>
      </w:pPr>
    </w:p>
    <w:p w:rsidR="00D8230F" w:rsidRPr="00D8230F" w:rsidRDefault="00D8230F" w:rsidP="00D8230F">
      <w:pPr>
        <w:jc w:val="both"/>
        <w:rPr>
          <w:rFonts w:eastAsia="Times New Roman" w:cstheme="minorHAnsi"/>
          <w:color w:val="222222"/>
        </w:rPr>
      </w:pPr>
      <w:r w:rsidRPr="00D8230F">
        <w:rPr>
          <w:rFonts w:eastAsia="Times New Roman" w:cstheme="minorHAnsi"/>
          <w:color w:val="222222"/>
        </w:rPr>
        <w:t xml:space="preserve">Jana </w:t>
      </w:r>
      <w:proofErr w:type="spellStart"/>
      <w:r w:rsidRPr="00D8230F">
        <w:rPr>
          <w:rFonts w:eastAsia="Times New Roman" w:cstheme="minorHAnsi"/>
          <w:color w:val="222222"/>
        </w:rPr>
        <w:t>Čižnárová</w:t>
      </w:r>
      <w:proofErr w:type="spellEnd"/>
      <w:r w:rsidRPr="00D8230F">
        <w:rPr>
          <w:rFonts w:eastAsia="Times New Roman" w:cstheme="minorHAnsi"/>
          <w:color w:val="222222"/>
        </w:rPr>
        <w:t xml:space="preserve"> – predsedníčka RK </w:t>
      </w:r>
      <w:proofErr w:type="spellStart"/>
      <w:r w:rsidRPr="00D8230F">
        <w:rPr>
          <w:rFonts w:eastAsia="Times New Roman" w:cstheme="minorHAnsi"/>
          <w:color w:val="222222"/>
        </w:rPr>
        <w:t>SZBe</w:t>
      </w:r>
      <w:proofErr w:type="spellEnd"/>
    </w:p>
    <w:p w:rsidR="00137E67" w:rsidRPr="0000792E" w:rsidRDefault="00137E67" w:rsidP="00137E67">
      <w:pPr>
        <w:autoSpaceDE w:val="0"/>
        <w:autoSpaceDN w:val="0"/>
        <w:adjustRightInd w:val="0"/>
        <w:spacing w:after="240" w:line="340" w:lineRule="atLeast"/>
        <w:rPr>
          <w:rFonts w:cstheme="minorHAnsi"/>
          <w:color w:val="244084"/>
          <w:lang w:val="en-US"/>
        </w:rPr>
      </w:pPr>
    </w:p>
    <w:p w:rsidR="008624A6" w:rsidRDefault="008624A6"/>
    <w:p w:rsidR="00E4270B" w:rsidRDefault="00E4270B"/>
    <w:p w:rsidR="00E4270B" w:rsidRPr="00E4270B" w:rsidRDefault="00E4270B" w:rsidP="00E4270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</w:p>
    <w:p w:rsidR="00E4270B" w:rsidRDefault="00E4270B"/>
    <w:sectPr w:rsidR="00E4270B" w:rsidSect="005D15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1A90"/>
    <w:multiLevelType w:val="multilevel"/>
    <w:tmpl w:val="682E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87D1E"/>
    <w:multiLevelType w:val="hybridMultilevel"/>
    <w:tmpl w:val="23DC0500"/>
    <w:lvl w:ilvl="0" w:tplc="8F0C6522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43"/>
    <w:rsid w:val="0000792E"/>
    <w:rsid w:val="00137E67"/>
    <w:rsid w:val="00202B43"/>
    <w:rsid w:val="00254E7F"/>
    <w:rsid w:val="005D1524"/>
    <w:rsid w:val="006E5CD4"/>
    <w:rsid w:val="00753B6A"/>
    <w:rsid w:val="008624A6"/>
    <w:rsid w:val="009B13B8"/>
    <w:rsid w:val="00D8230F"/>
    <w:rsid w:val="00E4270B"/>
    <w:rsid w:val="00E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02B43"/>
  </w:style>
  <w:style w:type="paragraph" w:styleId="Normlnywebov">
    <w:name w:val="Normal (Web)"/>
    <w:basedOn w:val="Normlny"/>
    <w:uiPriority w:val="99"/>
    <w:unhideWhenUsed/>
    <w:rsid w:val="00862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dsekzoznamu">
    <w:name w:val="List Paragraph"/>
    <w:basedOn w:val="Normlny"/>
    <w:uiPriority w:val="34"/>
    <w:qFormat/>
    <w:rsid w:val="00E42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02B43"/>
  </w:style>
  <w:style w:type="paragraph" w:styleId="Normlnywebov">
    <w:name w:val="Normal (Web)"/>
    <w:basedOn w:val="Normlny"/>
    <w:uiPriority w:val="99"/>
    <w:unhideWhenUsed/>
    <w:rsid w:val="00862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dsekzoznamu">
    <w:name w:val="List Paragraph"/>
    <w:basedOn w:val="Normlny"/>
    <w:uiPriority w:val="34"/>
    <w:qFormat/>
    <w:rsid w:val="00E4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</cp:lastModifiedBy>
  <cp:revision>2</cp:revision>
  <dcterms:created xsi:type="dcterms:W3CDTF">2018-05-04T09:14:00Z</dcterms:created>
  <dcterms:modified xsi:type="dcterms:W3CDTF">2018-05-04T09:14:00Z</dcterms:modified>
</cp:coreProperties>
</file>